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承包费催交通知书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日承包租赁村集体的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3亩土地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依约应于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2023年6月8日前交纳土地</w:t>
      </w:r>
      <w:r>
        <w:rPr>
          <w:rFonts w:hint="eastAsia" w:ascii="仿宋" w:hAnsi="仿宋" w:eastAsia="仿宋" w:cs="仿宋"/>
          <w:sz w:val="32"/>
          <w:szCs w:val="32"/>
        </w:rPr>
        <w:t>承包费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截止到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你</w:t>
      </w:r>
      <w:r>
        <w:rPr>
          <w:rFonts w:hint="eastAsia" w:ascii="仿宋" w:hAnsi="仿宋" w:eastAsia="仿宋" w:cs="仿宋"/>
          <w:sz w:val="32"/>
          <w:szCs w:val="32"/>
        </w:rPr>
        <w:t>已拖欠承包费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请你于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日之前将拖欠的承包租赁费全部交齐。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限期内拒不交纳的，将依法解除合同，并追究法律责任。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XX县XX镇XX</w:t>
      </w:r>
      <w:r>
        <w:rPr>
          <w:rFonts w:hint="eastAsia" w:ascii="仿宋" w:hAnsi="仿宋" w:eastAsia="仿宋" w:cs="仿宋"/>
          <w:sz w:val="32"/>
          <w:szCs w:val="32"/>
        </w:rPr>
        <w:t>村股份经济合作社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（印章）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2024年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righ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6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MzJkZGYyMzE0ZTdmNjc2YmNmMWYzMGEwMjZhN2UifQ=="/>
  </w:docVars>
  <w:rsids>
    <w:rsidRoot w:val="0C0B7DA5"/>
    <w:rsid w:val="0C0B7DA5"/>
    <w:rsid w:val="5EF41082"/>
    <w:rsid w:val="606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2024-02-05T02:12:00Z</dcterms:created>
  <dc:creator>小鱼游大海</dc:creator>
  <cp:lastModifiedBy>小鱼游大海</cp:lastModifiedBy>
  <dcterms:modified xsi:type="dcterms:W3CDTF">2024-02-05T02:31:43Z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540EFF06A11149B880A699F305EB9172_11</vt:lpwstr>
  </property>
</Properties>
</file>